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6E18" w14:textId="7CE512A4" w:rsidR="002303F8" w:rsidRPr="00817017" w:rsidRDefault="005F000B" w:rsidP="00516A56">
      <w:pPr>
        <w:tabs>
          <w:tab w:val="left" w:pos="990"/>
          <w:tab w:val="center" w:pos="4680"/>
        </w:tabs>
        <w:rPr>
          <w:rFonts w:ascii="Baskerville Old Face" w:hAnsi="Baskerville Old Face"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1FC7">
        <w:rPr>
          <w:noProof/>
          <w:color w:val="006600"/>
        </w:rPr>
        <w:drawing>
          <wp:anchor distT="0" distB="0" distL="114300" distR="114300" simplePos="0" relativeHeight="251657728" behindDoc="1" locked="0" layoutInCell="1" allowOverlap="1" wp14:anchorId="3B7C9BB9" wp14:editId="2EB9BAB2">
            <wp:simplePos x="0" y="0"/>
            <wp:positionH relativeFrom="column">
              <wp:posOffset>-95250</wp:posOffset>
            </wp:positionH>
            <wp:positionV relativeFrom="paragraph">
              <wp:posOffset>133350</wp:posOffset>
            </wp:positionV>
            <wp:extent cx="1781175" cy="1781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A56" w:rsidRPr="00817017">
        <w:rPr>
          <w:rFonts w:ascii="Baskerville Old Face" w:hAnsi="Baskerville Old Face"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16A56" w:rsidRPr="00817017">
        <w:rPr>
          <w:rFonts w:ascii="Baskerville Old Face" w:hAnsi="Baskerville Old Face"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B2963C3" w14:textId="6609DFB4" w:rsidR="001C46A6" w:rsidRPr="00817017" w:rsidRDefault="001C46A6" w:rsidP="00A250EB">
      <w:pPr>
        <w:jc w:val="right"/>
        <w:rPr>
          <w:rFonts w:ascii="Baskerville Old Face" w:hAnsi="Baskerville Old Face"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E50FE7" w14:textId="3AC20C47" w:rsidR="00516A56" w:rsidRPr="00817017" w:rsidRDefault="00516A56" w:rsidP="00817017">
      <w:pPr>
        <w:rPr>
          <w:rFonts w:ascii="Baskerville Old Face" w:hAnsi="Baskerville Old Face"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9FBF27" w14:textId="365AA4E6" w:rsidR="00516A56" w:rsidRPr="00817017" w:rsidRDefault="00516A56" w:rsidP="005F000B">
      <w:pPr>
        <w:jc w:val="right"/>
        <w:rPr>
          <w:rFonts w:ascii="Baskerville Old Face" w:hAnsi="Baskerville Old Face"/>
          <w:color w:val="00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017">
        <w:rPr>
          <w:rFonts w:ascii="Baskerville Old Face" w:hAnsi="Baskerville Old Face"/>
          <w:color w:val="00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Village of Vermontville</w:t>
      </w:r>
    </w:p>
    <w:p w14:paraId="3674F16B" w14:textId="57A95528" w:rsidR="00516A56" w:rsidRPr="00817017" w:rsidRDefault="00516A56" w:rsidP="005F000B">
      <w:pPr>
        <w:tabs>
          <w:tab w:val="left" w:pos="1305"/>
          <w:tab w:val="center" w:pos="4320"/>
        </w:tabs>
        <w:jc w:val="right"/>
        <w:rPr>
          <w:rFonts w:ascii="Baskerville Old Face" w:hAnsi="Baskerville Old Face"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017">
        <w:rPr>
          <w:rFonts w:ascii="Baskerville Old Face" w:hAnsi="Baskerville Old Face"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194 S Main St. PO Box K</w:t>
      </w:r>
    </w:p>
    <w:p w14:paraId="3F5E5CD4" w14:textId="77777777" w:rsidR="00516A56" w:rsidRPr="00817017" w:rsidRDefault="00516A56" w:rsidP="005F000B">
      <w:pPr>
        <w:tabs>
          <w:tab w:val="left" w:pos="1395"/>
          <w:tab w:val="center" w:pos="4680"/>
        </w:tabs>
        <w:jc w:val="right"/>
        <w:rPr>
          <w:rFonts w:ascii="Baskerville Old Face" w:hAnsi="Baskerville Old Face"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017">
        <w:rPr>
          <w:rFonts w:ascii="Baskerville Old Face" w:hAnsi="Baskerville Old Face"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017">
        <w:rPr>
          <w:rFonts w:ascii="Baskerville Old Face" w:hAnsi="Baskerville Old Face"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Vermontville, MI 49096</w:t>
      </w:r>
    </w:p>
    <w:p w14:paraId="28ED6454" w14:textId="649BD717" w:rsidR="00516A56" w:rsidRPr="00817017" w:rsidRDefault="00516A56" w:rsidP="005F000B">
      <w:pPr>
        <w:tabs>
          <w:tab w:val="left" w:pos="780"/>
          <w:tab w:val="center" w:pos="4680"/>
        </w:tabs>
        <w:jc w:val="right"/>
        <w:rPr>
          <w:rFonts w:ascii="Baskerville Old Face" w:hAnsi="Baskerville Old Face"/>
          <w:color w:val="0066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017">
        <w:rPr>
          <w:rFonts w:ascii="Baskerville Old Face" w:hAnsi="Baskerville Old Face"/>
          <w:color w:val="0066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7017">
        <w:rPr>
          <w:rFonts w:ascii="Baskerville Old Face" w:hAnsi="Baskerville Old Face"/>
          <w:color w:val="0066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517-726-1429- Phone</w:t>
      </w:r>
    </w:p>
    <w:p w14:paraId="362EA70F" w14:textId="77777777" w:rsidR="00516A56" w:rsidRPr="00817017" w:rsidRDefault="00516A56" w:rsidP="005F000B">
      <w:pPr>
        <w:jc w:val="right"/>
        <w:rPr>
          <w:rFonts w:ascii="Baskerville Old Face" w:hAnsi="Baskerville Old Face"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017">
        <w:rPr>
          <w:rFonts w:ascii="Baskerville Old Face" w:hAnsi="Baskerville Old Face"/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www.vermontville--mi.gov</w:t>
      </w:r>
    </w:p>
    <w:p w14:paraId="36CBBB4C" w14:textId="48FB0085" w:rsidR="00516A56" w:rsidRPr="00817017" w:rsidRDefault="00516A56" w:rsidP="00516A56">
      <w:pPr>
        <w:jc w:val="center"/>
        <w:rPr>
          <w:rFonts w:ascii="Baskerville Old Face" w:hAnsi="Baskerville Old Face"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76AF38" w14:textId="1A97A201" w:rsidR="004248B6" w:rsidRPr="004248B6" w:rsidRDefault="00516A56" w:rsidP="004248B6">
      <w:pPr>
        <w:jc w:val="right"/>
        <w:rPr>
          <w:rFonts w:ascii="Baskerville Old Face" w:hAnsi="Baskerville Old Face"/>
          <w:color w:val="0066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017">
        <w:rPr>
          <w:rFonts w:ascii="Baskerville Old Face" w:hAnsi="Baskerville Old Face"/>
          <w:color w:val="0066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</w:t>
      </w:r>
    </w:p>
    <w:p w14:paraId="432CDDC5" w14:textId="77777777" w:rsidR="004248B6" w:rsidRPr="004248B6" w:rsidRDefault="004248B6" w:rsidP="004248B6">
      <w:pPr>
        <w:kinsoku w:val="0"/>
        <w:overflowPunct w:val="0"/>
        <w:autoSpaceDE w:val="0"/>
        <w:autoSpaceDN w:val="0"/>
        <w:adjustRightInd w:val="0"/>
        <w:spacing w:before="110"/>
        <w:ind w:left="96" w:right="113"/>
        <w:jc w:val="center"/>
        <w:rPr>
          <w:rFonts w:ascii="Arial" w:hAnsi="Arial" w:cs="Arial"/>
          <w:b/>
          <w:bCs/>
          <w:sz w:val="60"/>
          <w:szCs w:val="60"/>
        </w:rPr>
      </w:pPr>
      <w:r w:rsidRPr="004248B6">
        <w:rPr>
          <w:rFonts w:ascii="Arial" w:hAnsi="Arial" w:cs="Arial"/>
          <w:b/>
          <w:bCs/>
          <w:sz w:val="60"/>
          <w:szCs w:val="60"/>
        </w:rPr>
        <w:t>SAVE THE DATE!!!!</w:t>
      </w:r>
    </w:p>
    <w:p w14:paraId="2B44B419" w14:textId="77777777" w:rsidR="004248B6" w:rsidRPr="004248B6" w:rsidRDefault="004248B6" w:rsidP="004248B6">
      <w:pPr>
        <w:kinsoku w:val="0"/>
        <w:overflowPunct w:val="0"/>
        <w:autoSpaceDE w:val="0"/>
        <w:autoSpaceDN w:val="0"/>
        <w:adjustRightInd w:val="0"/>
        <w:spacing w:before="94"/>
        <w:ind w:left="96" w:right="114"/>
        <w:jc w:val="center"/>
        <w:outlineLvl w:val="0"/>
        <w:rPr>
          <w:rFonts w:ascii="Arial" w:hAnsi="Arial" w:cs="Arial"/>
          <w:b/>
          <w:bCs/>
          <w:sz w:val="46"/>
          <w:szCs w:val="46"/>
        </w:rPr>
      </w:pPr>
      <w:r w:rsidRPr="004248B6">
        <w:rPr>
          <w:rFonts w:ascii="Arial" w:hAnsi="Arial" w:cs="Arial"/>
          <w:b/>
          <w:bCs/>
          <w:sz w:val="46"/>
          <w:szCs w:val="46"/>
        </w:rPr>
        <w:t>Planning and Zoning Essentials Workshop</w:t>
      </w:r>
    </w:p>
    <w:p w14:paraId="05BDDB48" w14:textId="77777777" w:rsidR="004248B6" w:rsidRPr="004248B6" w:rsidRDefault="004248B6" w:rsidP="004248B6">
      <w:pPr>
        <w:kinsoku w:val="0"/>
        <w:overflowPunct w:val="0"/>
        <w:autoSpaceDE w:val="0"/>
        <w:autoSpaceDN w:val="0"/>
        <w:adjustRightInd w:val="0"/>
        <w:spacing w:before="131"/>
        <w:ind w:left="96" w:right="114"/>
        <w:jc w:val="center"/>
        <w:rPr>
          <w:rFonts w:ascii="Arial" w:hAnsi="Arial" w:cs="Arial"/>
          <w:b/>
          <w:bCs/>
          <w:sz w:val="34"/>
          <w:szCs w:val="34"/>
        </w:rPr>
      </w:pPr>
      <w:r w:rsidRPr="004248B6">
        <w:rPr>
          <w:rFonts w:ascii="Arial" w:hAnsi="Arial" w:cs="Arial"/>
          <w:b/>
          <w:bCs/>
          <w:sz w:val="34"/>
          <w:szCs w:val="34"/>
        </w:rPr>
        <w:t>Presented by Michigan Association of Planning</w:t>
      </w:r>
    </w:p>
    <w:p w14:paraId="5F921579" w14:textId="11048F1E" w:rsidR="004248B6" w:rsidRPr="004248B6" w:rsidRDefault="004248B6" w:rsidP="004248B6">
      <w:pPr>
        <w:tabs>
          <w:tab w:val="left" w:pos="8730"/>
        </w:tabs>
        <w:kinsoku w:val="0"/>
        <w:overflowPunct w:val="0"/>
        <w:autoSpaceDE w:val="0"/>
        <w:autoSpaceDN w:val="0"/>
        <w:adjustRightInd w:val="0"/>
        <w:spacing w:before="269"/>
        <w:ind w:right="629"/>
        <w:jc w:val="center"/>
        <w:outlineLvl w:val="0"/>
        <w:rPr>
          <w:rFonts w:ascii="Arial" w:hAnsi="Arial" w:cs="Arial"/>
          <w:b/>
          <w:bCs/>
          <w:sz w:val="46"/>
          <w:szCs w:val="46"/>
        </w:rPr>
      </w:pPr>
      <w:r>
        <w:rPr>
          <w:rFonts w:ascii="Arial" w:hAnsi="Arial" w:cs="Arial"/>
          <w:b/>
          <w:bCs/>
          <w:sz w:val="46"/>
          <w:szCs w:val="46"/>
        </w:rPr>
        <w:t>June 17</w:t>
      </w:r>
      <w:r w:rsidRPr="004248B6">
        <w:rPr>
          <w:rFonts w:ascii="Arial" w:hAnsi="Arial" w:cs="Arial"/>
          <w:b/>
          <w:bCs/>
          <w:sz w:val="46"/>
          <w:szCs w:val="46"/>
        </w:rPr>
        <w:t xml:space="preserve">, </w:t>
      </w:r>
      <w:proofErr w:type="gramStart"/>
      <w:r w:rsidRPr="004248B6">
        <w:rPr>
          <w:rFonts w:ascii="Arial" w:hAnsi="Arial" w:cs="Arial"/>
          <w:b/>
          <w:bCs/>
          <w:sz w:val="46"/>
          <w:szCs w:val="46"/>
        </w:rPr>
        <w:t>2023</w:t>
      </w:r>
      <w:proofErr w:type="gramEnd"/>
      <w:r w:rsidRPr="004248B6">
        <w:rPr>
          <w:rFonts w:ascii="Arial" w:hAnsi="Arial" w:cs="Arial"/>
          <w:b/>
          <w:bCs/>
          <w:sz w:val="46"/>
          <w:szCs w:val="46"/>
        </w:rPr>
        <w:t xml:space="preserve"> </w:t>
      </w:r>
      <w:r>
        <w:rPr>
          <w:rFonts w:ascii="Arial" w:hAnsi="Arial" w:cs="Arial"/>
          <w:b/>
          <w:bCs/>
          <w:sz w:val="46"/>
          <w:szCs w:val="46"/>
        </w:rPr>
        <w:t>10</w:t>
      </w:r>
      <w:r w:rsidRPr="004248B6">
        <w:rPr>
          <w:rFonts w:ascii="Arial" w:hAnsi="Arial" w:cs="Arial"/>
          <w:b/>
          <w:bCs/>
          <w:sz w:val="46"/>
          <w:szCs w:val="46"/>
        </w:rPr>
        <w:t>:</w:t>
      </w:r>
      <w:r>
        <w:rPr>
          <w:rFonts w:ascii="Arial" w:hAnsi="Arial" w:cs="Arial"/>
          <w:b/>
          <w:bCs/>
          <w:sz w:val="46"/>
          <w:szCs w:val="46"/>
        </w:rPr>
        <w:t>00</w:t>
      </w:r>
      <w:r w:rsidRPr="004248B6">
        <w:rPr>
          <w:rFonts w:ascii="Arial" w:hAnsi="Arial" w:cs="Arial"/>
          <w:b/>
          <w:bCs/>
          <w:sz w:val="46"/>
          <w:szCs w:val="46"/>
        </w:rPr>
        <w:t xml:space="preserve"> </w:t>
      </w:r>
      <w:r>
        <w:rPr>
          <w:rFonts w:ascii="Arial" w:hAnsi="Arial" w:cs="Arial"/>
          <w:b/>
          <w:bCs/>
          <w:sz w:val="46"/>
          <w:szCs w:val="46"/>
        </w:rPr>
        <w:t>a</w:t>
      </w:r>
      <w:r w:rsidRPr="004248B6">
        <w:rPr>
          <w:rFonts w:ascii="Arial" w:hAnsi="Arial" w:cs="Arial"/>
          <w:b/>
          <w:bCs/>
          <w:sz w:val="46"/>
          <w:szCs w:val="46"/>
        </w:rPr>
        <w:t xml:space="preserve">.m. to </w:t>
      </w:r>
      <w:r>
        <w:rPr>
          <w:rFonts w:ascii="Arial" w:hAnsi="Arial" w:cs="Arial"/>
          <w:b/>
          <w:bCs/>
          <w:sz w:val="46"/>
          <w:szCs w:val="46"/>
        </w:rPr>
        <w:t>3</w:t>
      </w:r>
      <w:r w:rsidRPr="004248B6">
        <w:rPr>
          <w:rFonts w:ascii="Arial" w:hAnsi="Arial" w:cs="Arial"/>
          <w:b/>
          <w:bCs/>
          <w:sz w:val="46"/>
          <w:szCs w:val="46"/>
        </w:rPr>
        <w:t>:00p.m.</w:t>
      </w:r>
    </w:p>
    <w:p w14:paraId="1E26E12B" w14:textId="723F2208" w:rsidR="004248B6" w:rsidRDefault="004248B6" w:rsidP="004248B6">
      <w:pPr>
        <w:kinsoku w:val="0"/>
        <w:overflowPunct w:val="0"/>
        <w:autoSpaceDE w:val="0"/>
        <w:autoSpaceDN w:val="0"/>
        <w:adjustRightInd w:val="0"/>
        <w:spacing w:before="11"/>
        <w:ind w:left="610" w:right="629"/>
        <w:jc w:val="center"/>
        <w:rPr>
          <w:rFonts w:ascii="Arial" w:hAnsi="Arial" w:cs="Arial"/>
          <w:b/>
          <w:bCs/>
          <w:sz w:val="46"/>
          <w:szCs w:val="46"/>
        </w:rPr>
      </w:pPr>
      <w:r w:rsidRPr="004248B6">
        <w:rPr>
          <w:rFonts w:ascii="Arial" w:hAnsi="Arial" w:cs="Arial"/>
          <w:b/>
          <w:bCs/>
          <w:sz w:val="36"/>
          <w:szCs w:val="36"/>
        </w:rPr>
        <w:t xml:space="preserve">to be held at the </w:t>
      </w:r>
      <w:r>
        <w:rPr>
          <w:rFonts w:ascii="Arial" w:hAnsi="Arial" w:cs="Arial"/>
          <w:b/>
          <w:bCs/>
          <w:sz w:val="46"/>
          <w:szCs w:val="46"/>
        </w:rPr>
        <w:t>Community Center</w:t>
      </w:r>
    </w:p>
    <w:p w14:paraId="379FA68B" w14:textId="59E507DF" w:rsidR="004248B6" w:rsidRPr="004248B6" w:rsidRDefault="004248B6" w:rsidP="004248B6">
      <w:pPr>
        <w:kinsoku w:val="0"/>
        <w:overflowPunct w:val="0"/>
        <w:autoSpaceDE w:val="0"/>
        <w:autoSpaceDN w:val="0"/>
        <w:adjustRightInd w:val="0"/>
        <w:spacing w:before="11"/>
        <w:ind w:left="610" w:right="629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108 N Main ST, Vermontville MI 49096</w:t>
      </w:r>
    </w:p>
    <w:p w14:paraId="549902B1" w14:textId="77777777" w:rsidR="004248B6" w:rsidRPr="004248B6" w:rsidRDefault="004248B6" w:rsidP="004248B6">
      <w:pPr>
        <w:kinsoku w:val="0"/>
        <w:overflowPunct w:val="0"/>
        <w:autoSpaceDE w:val="0"/>
        <w:autoSpaceDN w:val="0"/>
        <w:adjustRightInd w:val="0"/>
        <w:spacing w:before="4"/>
        <w:rPr>
          <w:rFonts w:ascii="Arial" w:hAnsi="Arial" w:cs="Arial"/>
          <w:b/>
          <w:bCs/>
          <w:sz w:val="42"/>
          <w:szCs w:val="42"/>
        </w:rPr>
      </w:pPr>
    </w:p>
    <w:p w14:paraId="0D092981" w14:textId="77777777" w:rsidR="004248B6" w:rsidRPr="004248B6" w:rsidRDefault="004248B6" w:rsidP="004248B6">
      <w:pPr>
        <w:kinsoku w:val="0"/>
        <w:overflowPunct w:val="0"/>
        <w:autoSpaceDE w:val="0"/>
        <w:autoSpaceDN w:val="0"/>
        <w:adjustRightInd w:val="0"/>
        <w:spacing w:line="242" w:lineRule="auto"/>
        <w:ind w:left="40" w:right="118"/>
        <w:jc w:val="both"/>
        <w:rPr>
          <w:rFonts w:ascii="Arial" w:hAnsi="Arial" w:cs="Arial"/>
          <w:sz w:val="28"/>
          <w:szCs w:val="28"/>
        </w:rPr>
      </w:pPr>
      <w:r w:rsidRPr="004248B6">
        <w:rPr>
          <w:rFonts w:ascii="Arial" w:hAnsi="Arial" w:cs="Arial"/>
          <w:sz w:val="28"/>
          <w:szCs w:val="28"/>
        </w:rPr>
        <w:t>Participants</w:t>
      </w:r>
      <w:r w:rsidRPr="004248B6">
        <w:rPr>
          <w:rFonts w:ascii="Arial" w:hAnsi="Arial" w:cs="Arial"/>
          <w:spacing w:val="21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will</w:t>
      </w:r>
      <w:r w:rsidRPr="004248B6">
        <w:rPr>
          <w:rFonts w:ascii="Arial" w:hAnsi="Arial" w:cs="Arial"/>
          <w:spacing w:val="2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learn:</w:t>
      </w:r>
      <w:r w:rsidRPr="004248B6">
        <w:rPr>
          <w:rFonts w:ascii="Arial" w:hAnsi="Arial" w:cs="Arial"/>
          <w:spacing w:val="74"/>
          <w:w w:val="15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Roles</w:t>
      </w:r>
      <w:r w:rsidRPr="004248B6">
        <w:rPr>
          <w:rFonts w:ascii="Arial" w:hAnsi="Arial" w:cs="Arial"/>
          <w:spacing w:val="19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and</w:t>
      </w:r>
      <w:r w:rsidRPr="004248B6">
        <w:rPr>
          <w:rFonts w:ascii="Arial" w:hAnsi="Arial" w:cs="Arial"/>
          <w:spacing w:val="18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responsibilities</w:t>
      </w:r>
      <w:r w:rsidRPr="004248B6">
        <w:rPr>
          <w:rFonts w:ascii="Arial" w:hAnsi="Arial" w:cs="Arial"/>
          <w:spacing w:val="19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of</w:t>
      </w:r>
      <w:r w:rsidRPr="004248B6">
        <w:rPr>
          <w:rFonts w:ascii="Arial" w:hAnsi="Arial" w:cs="Arial"/>
          <w:spacing w:val="18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planning</w:t>
      </w:r>
      <w:r w:rsidRPr="004248B6">
        <w:rPr>
          <w:rFonts w:ascii="Arial" w:hAnsi="Arial" w:cs="Arial"/>
          <w:spacing w:val="17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 xml:space="preserve">commissions </w:t>
      </w:r>
      <w:proofErr w:type="gramStart"/>
      <w:r w:rsidRPr="004248B6">
        <w:rPr>
          <w:rFonts w:ascii="Arial" w:hAnsi="Arial" w:cs="Arial"/>
          <w:sz w:val="28"/>
          <w:szCs w:val="28"/>
        </w:rPr>
        <w:t>and</w:t>
      </w:r>
      <w:r w:rsidRPr="004248B6">
        <w:rPr>
          <w:rFonts w:ascii="Arial" w:hAnsi="Arial" w:cs="Arial"/>
          <w:spacing w:val="29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board</w:t>
      </w:r>
      <w:proofErr w:type="gramEnd"/>
      <w:r w:rsidRPr="004248B6">
        <w:rPr>
          <w:rFonts w:ascii="Arial" w:hAnsi="Arial" w:cs="Arial"/>
          <w:spacing w:val="29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of</w:t>
      </w:r>
      <w:r w:rsidRPr="004248B6">
        <w:rPr>
          <w:rFonts w:ascii="Arial" w:hAnsi="Arial" w:cs="Arial"/>
          <w:spacing w:val="30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appeals,</w:t>
      </w:r>
      <w:r w:rsidRPr="004248B6">
        <w:rPr>
          <w:rFonts w:ascii="Arial" w:hAnsi="Arial" w:cs="Arial"/>
          <w:spacing w:val="29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different</w:t>
      </w:r>
      <w:r w:rsidRPr="004248B6">
        <w:rPr>
          <w:rFonts w:ascii="Arial" w:hAnsi="Arial" w:cs="Arial"/>
          <w:spacing w:val="29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types</w:t>
      </w:r>
      <w:r w:rsidRPr="004248B6">
        <w:rPr>
          <w:rFonts w:ascii="Arial" w:hAnsi="Arial" w:cs="Arial"/>
          <w:spacing w:val="29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of</w:t>
      </w:r>
      <w:r w:rsidRPr="004248B6">
        <w:rPr>
          <w:rFonts w:ascii="Arial" w:hAnsi="Arial" w:cs="Arial"/>
          <w:spacing w:val="29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development</w:t>
      </w:r>
      <w:r w:rsidRPr="004248B6">
        <w:rPr>
          <w:rFonts w:ascii="Arial" w:hAnsi="Arial" w:cs="Arial"/>
          <w:spacing w:val="29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reviews,</w:t>
      </w:r>
      <w:r w:rsidRPr="004248B6">
        <w:rPr>
          <w:rFonts w:ascii="Arial" w:hAnsi="Arial" w:cs="Arial"/>
          <w:spacing w:val="29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risk management,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good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meeting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practices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and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how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to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make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 </w:t>
      </w:r>
      <w:r w:rsidRPr="004248B6">
        <w:rPr>
          <w:rFonts w:ascii="Arial" w:hAnsi="Arial" w:cs="Arial"/>
          <w:sz w:val="28"/>
          <w:szCs w:val="28"/>
        </w:rPr>
        <w:t>effective decisions.</w:t>
      </w:r>
    </w:p>
    <w:p w14:paraId="3389EE3D" w14:textId="0951827E" w:rsidR="004248B6" w:rsidRPr="004248B6" w:rsidRDefault="004248B6" w:rsidP="004248B6">
      <w:pPr>
        <w:kinsoku w:val="0"/>
        <w:overflowPunct w:val="0"/>
        <w:autoSpaceDE w:val="0"/>
        <w:autoSpaceDN w:val="0"/>
        <w:adjustRightInd w:val="0"/>
        <w:spacing w:before="235" w:line="242" w:lineRule="auto"/>
        <w:ind w:left="40" w:right="116"/>
        <w:jc w:val="both"/>
        <w:rPr>
          <w:rFonts w:ascii="Arial" w:hAnsi="Arial" w:cs="Arial"/>
          <w:sz w:val="28"/>
          <w:szCs w:val="28"/>
        </w:rPr>
      </w:pPr>
      <w:r w:rsidRPr="004248B6">
        <w:rPr>
          <w:rFonts w:ascii="Arial" w:hAnsi="Arial" w:cs="Arial"/>
          <w:sz w:val="28"/>
          <w:szCs w:val="28"/>
        </w:rPr>
        <w:t>This</w:t>
      </w:r>
      <w:r w:rsidRPr="004248B6">
        <w:rPr>
          <w:rFonts w:ascii="Arial" w:hAnsi="Arial" w:cs="Arial"/>
          <w:spacing w:val="51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workshop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is</w:t>
      </w:r>
      <w:r w:rsidRPr="004248B6">
        <w:rPr>
          <w:rFonts w:ascii="Arial" w:hAnsi="Arial" w:cs="Arial"/>
          <w:spacing w:val="51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good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for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those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new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to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planning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and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zoning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as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well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as those</w:t>
      </w:r>
      <w:r w:rsidRPr="004248B6">
        <w:rPr>
          <w:rFonts w:ascii="Arial" w:hAnsi="Arial" w:cs="Arial"/>
          <w:spacing w:val="28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with</w:t>
      </w:r>
      <w:r w:rsidRPr="004248B6">
        <w:rPr>
          <w:rFonts w:ascii="Arial" w:hAnsi="Arial" w:cs="Arial"/>
          <w:spacing w:val="28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more</w:t>
      </w:r>
      <w:r w:rsidRPr="004248B6">
        <w:rPr>
          <w:rFonts w:ascii="Arial" w:hAnsi="Arial" w:cs="Arial"/>
          <w:spacing w:val="28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experience.</w:t>
      </w:r>
      <w:r w:rsidRPr="004248B6">
        <w:rPr>
          <w:rFonts w:ascii="Arial" w:hAnsi="Arial" w:cs="Arial"/>
          <w:spacing w:val="80"/>
          <w:w w:val="15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Township,</w:t>
      </w:r>
      <w:r w:rsidRPr="004248B6">
        <w:rPr>
          <w:rFonts w:ascii="Arial" w:hAnsi="Arial" w:cs="Arial"/>
          <w:spacing w:val="29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City</w:t>
      </w:r>
      <w:r w:rsidRPr="004248B6">
        <w:rPr>
          <w:rFonts w:ascii="Arial" w:hAnsi="Arial" w:cs="Arial"/>
          <w:spacing w:val="22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and</w:t>
      </w:r>
      <w:r w:rsidRPr="004248B6">
        <w:rPr>
          <w:rFonts w:ascii="Arial" w:hAnsi="Arial" w:cs="Arial"/>
          <w:spacing w:val="26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Village</w:t>
      </w:r>
      <w:r w:rsidRPr="004248B6">
        <w:rPr>
          <w:rFonts w:ascii="Arial" w:hAnsi="Arial" w:cs="Arial"/>
          <w:spacing w:val="25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Board</w:t>
      </w:r>
      <w:r w:rsidRPr="004248B6">
        <w:rPr>
          <w:rFonts w:ascii="Arial" w:hAnsi="Arial" w:cs="Arial"/>
          <w:spacing w:val="26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Members, Trustees,</w:t>
      </w:r>
      <w:r w:rsidRPr="004248B6">
        <w:rPr>
          <w:rFonts w:ascii="Arial" w:hAnsi="Arial" w:cs="Arial"/>
          <w:spacing w:val="34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Planning</w:t>
      </w:r>
      <w:r w:rsidRPr="004248B6">
        <w:rPr>
          <w:rFonts w:ascii="Arial" w:hAnsi="Arial" w:cs="Arial"/>
          <w:spacing w:val="3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Commissions,</w:t>
      </w:r>
      <w:r w:rsidRPr="004248B6">
        <w:rPr>
          <w:rFonts w:ascii="Arial" w:hAnsi="Arial" w:cs="Arial"/>
          <w:spacing w:val="32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Board</w:t>
      </w:r>
      <w:r w:rsidRPr="004248B6">
        <w:rPr>
          <w:rFonts w:ascii="Arial" w:hAnsi="Arial" w:cs="Arial"/>
          <w:spacing w:val="3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of</w:t>
      </w:r>
      <w:r w:rsidRPr="004248B6">
        <w:rPr>
          <w:rFonts w:ascii="Arial" w:hAnsi="Arial" w:cs="Arial"/>
          <w:spacing w:val="31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Appeals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pacing w:val="3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staff</w:t>
      </w:r>
      <w:r w:rsidRPr="004248B6">
        <w:rPr>
          <w:rFonts w:ascii="Arial" w:hAnsi="Arial" w:cs="Arial"/>
          <w:spacing w:val="32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from</w:t>
      </w:r>
      <w:r w:rsidRPr="004248B6">
        <w:rPr>
          <w:rFonts w:ascii="Arial" w:hAnsi="Arial" w:cs="Arial"/>
          <w:spacing w:val="3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Eaton County</w:t>
      </w:r>
      <w:r w:rsidRPr="004248B6">
        <w:rPr>
          <w:rFonts w:ascii="Arial" w:hAnsi="Arial" w:cs="Arial"/>
          <w:spacing w:val="-1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communitie</w:t>
      </w:r>
      <w:r>
        <w:rPr>
          <w:rFonts w:ascii="Arial" w:hAnsi="Arial" w:cs="Arial"/>
          <w:sz w:val="28"/>
          <w:szCs w:val="28"/>
        </w:rPr>
        <w:t>s and any public living in the Village who are interested in filling a board seat</w:t>
      </w:r>
      <w:r w:rsidRPr="004248B6">
        <w:rPr>
          <w:rFonts w:ascii="Arial" w:hAnsi="Arial" w:cs="Arial"/>
          <w:sz w:val="28"/>
          <w:szCs w:val="28"/>
        </w:rPr>
        <w:t xml:space="preserve"> are welcome to attend.</w:t>
      </w:r>
    </w:p>
    <w:p w14:paraId="4D8572BA" w14:textId="74C31EBA" w:rsidR="004248B6" w:rsidRPr="004248B6" w:rsidRDefault="004248B6" w:rsidP="004248B6">
      <w:pPr>
        <w:kinsoku w:val="0"/>
        <w:overflowPunct w:val="0"/>
        <w:autoSpaceDE w:val="0"/>
        <w:autoSpaceDN w:val="0"/>
        <w:adjustRightInd w:val="0"/>
        <w:spacing w:before="236" w:line="242" w:lineRule="auto"/>
        <w:ind w:left="40" w:right="11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of Vermontville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is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sponsoring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this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training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opportunity;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however,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there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is</w:t>
      </w:r>
      <w:r w:rsidRPr="004248B6">
        <w:rPr>
          <w:rFonts w:ascii="Arial" w:hAnsi="Arial" w:cs="Arial"/>
          <w:spacing w:val="4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a required</w:t>
      </w:r>
      <w:r w:rsidRPr="004248B6">
        <w:rPr>
          <w:rFonts w:ascii="Arial" w:hAnsi="Arial" w:cs="Arial"/>
          <w:spacing w:val="7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fee</w:t>
      </w:r>
      <w:r w:rsidRPr="004248B6">
        <w:rPr>
          <w:rFonts w:ascii="Arial" w:hAnsi="Arial" w:cs="Arial"/>
          <w:spacing w:val="6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of</w:t>
      </w:r>
      <w:r w:rsidRPr="004248B6">
        <w:rPr>
          <w:rFonts w:ascii="Arial" w:hAnsi="Arial" w:cs="Arial"/>
          <w:spacing w:val="7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$25</w:t>
      </w:r>
      <w:r w:rsidRPr="004248B6">
        <w:rPr>
          <w:rFonts w:ascii="Arial" w:hAnsi="Arial" w:cs="Arial"/>
          <w:spacing w:val="7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for</w:t>
      </w:r>
      <w:r w:rsidRPr="004248B6">
        <w:rPr>
          <w:rFonts w:ascii="Arial" w:hAnsi="Arial" w:cs="Arial"/>
          <w:spacing w:val="7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workshop</w:t>
      </w:r>
      <w:r w:rsidRPr="004248B6">
        <w:rPr>
          <w:rFonts w:ascii="Arial" w:hAnsi="Arial" w:cs="Arial"/>
          <w:spacing w:val="4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handouts/materials.</w:t>
      </w:r>
      <w:r w:rsidRPr="004248B6">
        <w:rPr>
          <w:rFonts w:ascii="Arial" w:hAnsi="Arial" w:cs="Arial"/>
          <w:spacing w:val="50"/>
          <w:w w:val="150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To</w:t>
      </w:r>
      <w:r w:rsidRPr="004248B6">
        <w:rPr>
          <w:rFonts w:ascii="Arial" w:hAnsi="Arial" w:cs="Arial"/>
          <w:spacing w:val="4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register</w:t>
      </w:r>
      <w:r w:rsidRPr="004248B6">
        <w:rPr>
          <w:rFonts w:ascii="Arial" w:hAnsi="Arial" w:cs="Arial"/>
          <w:spacing w:val="4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please</w:t>
      </w:r>
      <w:r w:rsidRPr="004248B6">
        <w:rPr>
          <w:rFonts w:ascii="Arial" w:hAnsi="Arial" w:cs="Arial"/>
          <w:spacing w:val="4"/>
          <w:sz w:val="28"/>
          <w:szCs w:val="28"/>
        </w:rPr>
        <w:t xml:space="preserve"> </w:t>
      </w:r>
      <w:r w:rsidRPr="004248B6">
        <w:rPr>
          <w:rFonts w:ascii="Arial" w:hAnsi="Arial" w:cs="Arial"/>
          <w:sz w:val="28"/>
          <w:szCs w:val="28"/>
        </w:rPr>
        <w:t>e- mail</w:t>
      </w:r>
      <w:r w:rsidRPr="004248B6">
        <w:rPr>
          <w:rFonts w:ascii="Arial" w:hAnsi="Arial" w:cs="Arial"/>
          <w:spacing w:val="59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Becky Austin at </w:t>
      </w:r>
      <w:hyperlink r:id="rId8" w:history="1">
        <w:r w:rsidRPr="00192D07">
          <w:rPr>
            <w:rStyle w:val="Hyperlink"/>
            <w:rFonts w:ascii="Arial" w:hAnsi="Arial" w:cs="Arial"/>
            <w:sz w:val="28"/>
            <w:szCs w:val="28"/>
          </w:rPr>
          <w:t>clerk@vermontville-mi.gov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4248B6">
        <w:rPr>
          <w:rFonts w:ascii="Arial" w:hAnsi="Arial" w:cs="Arial"/>
          <w:color w:val="000000"/>
          <w:sz w:val="28"/>
          <w:szCs w:val="28"/>
        </w:rPr>
        <w:t>by</w:t>
      </w:r>
      <w:r w:rsidRPr="004248B6">
        <w:rPr>
          <w:rFonts w:ascii="Arial" w:hAnsi="Arial" w:cs="Arial"/>
          <w:color w:val="000000"/>
          <w:spacing w:val="54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June </w:t>
      </w:r>
      <w:r w:rsidRPr="004248B6">
        <w:rPr>
          <w:rFonts w:ascii="Arial" w:hAnsi="Arial" w:cs="Arial"/>
          <w:color w:val="000000"/>
          <w:sz w:val="28"/>
          <w:szCs w:val="28"/>
          <w:u w:val="single"/>
        </w:rPr>
        <w:t>1,</w:t>
      </w:r>
      <w:r w:rsidRPr="004248B6">
        <w:rPr>
          <w:rFonts w:ascii="Arial" w:hAnsi="Arial" w:cs="Arial"/>
          <w:color w:val="000000"/>
          <w:spacing w:val="59"/>
          <w:sz w:val="28"/>
          <w:szCs w:val="28"/>
          <w:u w:val="single"/>
        </w:rPr>
        <w:t xml:space="preserve"> </w:t>
      </w:r>
      <w:r w:rsidRPr="004248B6">
        <w:rPr>
          <w:rFonts w:ascii="Arial" w:hAnsi="Arial" w:cs="Arial"/>
          <w:color w:val="000000"/>
          <w:sz w:val="28"/>
          <w:szCs w:val="28"/>
          <w:u w:val="single"/>
        </w:rPr>
        <w:t>2023</w:t>
      </w:r>
      <w:r w:rsidRPr="004248B6">
        <w:rPr>
          <w:rFonts w:ascii="Arial" w:hAnsi="Arial" w:cs="Arial"/>
          <w:color w:val="000000"/>
          <w:sz w:val="28"/>
          <w:szCs w:val="28"/>
        </w:rPr>
        <w:t>. Checks</w:t>
      </w:r>
      <w:r w:rsidRPr="004248B6">
        <w:rPr>
          <w:rFonts w:ascii="Arial" w:hAnsi="Arial" w:cs="Arial"/>
          <w:color w:val="000000"/>
          <w:spacing w:val="71"/>
          <w:sz w:val="28"/>
          <w:szCs w:val="28"/>
        </w:rPr>
        <w:t xml:space="preserve"> </w:t>
      </w:r>
      <w:r w:rsidRPr="004248B6">
        <w:rPr>
          <w:rFonts w:ascii="Arial" w:hAnsi="Arial" w:cs="Arial"/>
          <w:color w:val="000000"/>
          <w:sz w:val="28"/>
          <w:szCs w:val="28"/>
        </w:rPr>
        <w:t>can</w:t>
      </w:r>
      <w:r w:rsidRPr="004248B6">
        <w:rPr>
          <w:rFonts w:ascii="Arial" w:hAnsi="Arial" w:cs="Arial"/>
          <w:color w:val="000000"/>
          <w:spacing w:val="69"/>
          <w:sz w:val="28"/>
          <w:szCs w:val="28"/>
        </w:rPr>
        <w:t xml:space="preserve"> </w:t>
      </w:r>
      <w:r w:rsidRPr="004248B6">
        <w:rPr>
          <w:rFonts w:ascii="Arial" w:hAnsi="Arial" w:cs="Arial"/>
          <w:color w:val="000000"/>
          <w:sz w:val="28"/>
          <w:szCs w:val="28"/>
        </w:rPr>
        <w:t>be</w:t>
      </w:r>
      <w:r w:rsidRPr="004248B6">
        <w:rPr>
          <w:rFonts w:ascii="Arial" w:hAnsi="Arial" w:cs="Arial"/>
          <w:color w:val="000000"/>
          <w:spacing w:val="69"/>
          <w:sz w:val="28"/>
          <w:szCs w:val="28"/>
        </w:rPr>
        <w:t xml:space="preserve"> </w:t>
      </w:r>
      <w:r w:rsidRPr="004248B6">
        <w:rPr>
          <w:rFonts w:ascii="Arial" w:hAnsi="Arial" w:cs="Arial"/>
          <w:color w:val="000000"/>
          <w:sz w:val="28"/>
          <w:szCs w:val="28"/>
        </w:rPr>
        <w:t>made</w:t>
      </w:r>
      <w:r w:rsidRPr="004248B6">
        <w:rPr>
          <w:rFonts w:ascii="Arial" w:hAnsi="Arial" w:cs="Arial"/>
          <w:color w:val="000000"/>
          <w:spacing w:val="69"/>
          <w:sz w:val="28"/>
          <w:szCs w:val="28"/>
        </w:rPr>
        <w:t xml:space="preserve"> </w:t>
      </w:r>
      <w:r w:rsidRPr="004248B6">
        <w:rPr>
          <w:rFonts w:ascii="Arial" w:hAnsi="Arial" w:cs="Arial"/>
          <w:color w:val="000000"/>
          <w:sz w:val="28"/>
          <w:szCs w:val="28"/>
        </w:rPr>
        <w:t>out</w:t>
      </w:r>
      <w:r w:rsidRPr="004248B6">
        <w:rPr>
          <w:rFonts w:ascii="Arial" w:hAnsi="Arial" w:cs="Arial"/>
          <w:color w:val="000000"/>
          <w:spacing w:val="71"/>
          <w:sz w:val="28"/>
          <w:szCs w:val="28"/>
        </w:rPr>
        <w:t xml:space="preserve"> </w:t>
      </w:r>
      <w:r w:rsidRPr="004248B6">
        <w:rPr>
          <w:rFonts w:ascii="Arial" w:hAnsi="Arial" w:cs="Arial"/>
          <w:color w:val="000000"/>
          <w:sz w:val="28"/>
          <w:szCs w:val="28"/>
        </w:rPr>
        <w:t>and</w:t>
      </w:r>
      <w:r w:rsidRPr="004248B6">
        <w:rPr>
          <w:rFonts w:ascii="Arial" w:hAnsi="Arial" w:cs="Arial"/>
          <w:color w:val="000000"/>
          <w:spacing w:val="70"/>
          <w:sz w:val="28"/>
          <w:szCs w:val="28"/>
        </w:rPr>
        <w:t xml:space="preserve"> </w:t>
      </w:r>
      <w:r w:rsidRPr="004248B6">
        <w:rPr>
          <w:rFonts w:ascii="Arial" w:hAnsi="Arial" w:cs="Arial"/>
          <w:color w:val="000000"/>
          <w:sz w:val="28"/>
          <w:szCs w:val="28"/>
        </w:rPr>
        <w:t>mailed</w:t>
      </w:r>
      <w:r w:rsidRPr="004248B6">
        <w:rPr>
          <w:rFonts w:ascii="Arial" w:hAnsi="Arial" w:cs="Arial"/>
          <w:color w:val="000000"/>
          <w:spacing w:val="69"/>
          <w:sz w:val="28"/>
          <w:szCs w:val="28"/>
        </w:rPr>
        <w:t xml:space="preserve"> </w:t>
      </w:r>
      <w:r w:rsidRPr="004248B6">
        <w:rPr>
          <w:rFonts w:ascii="Arial" w:hAnsi="Arial" w:cs="Arial"/>
          <w:color w:val="000000"/>
          <w:sz w:val="28"/>
          <w:szCs w:val="28"/>
        </w:rPr>
        <w:t>to</w:t>
      </w:r>
      <w:r w:rsidRPr="004248B6">
        <w:rPr>
          <w:rFonts w:ascii="Arial" w:hAnsi="Arial" w:cs="Arial"/>
          <w:color w:val="000000"/>
          <w:spacing w:val="70"/>
          <w:sz w:val="28"/>
          <w:szCs w:val="28"/>
        </w:rPr>
        <w:t xml:space="preserve"> </w:t>
      </w:r>
      <w:r w:rsidRPr="004248B6">
        <w:rPr>
          <w:rFonts w:ascii="Arial" w:hAnsi="Arial" w:cs="Arial"/>
          <w:color w:val="000000"/>
          <w:sz w:val="28"/>
          <w:szCs w:val="28"/>
        </w:rPr>
        <w:t>the</w:t>
      </w:r>
      <w:r w:rsidRPr="004248B6">
        <w:rPr>
          <w:rFonts w:ascii="Arial" w:hAnsi="Arial" w:cs="Arial"/>
          <w:color w:val="000000"/>
          <w:spacing w:val="69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Village of </w:t>
      </w:r>
      <w:r w:rsidR="00BE255A">
        <w:rPr>
          <w:rFonts w:ascii="Arial" w:hAnsi="Arial" w:cs="Arial"/>
          <w:color w:val="000000"/>
          <w:sz w:val="28"/>
          <w:szCs w:val="28"/>
        </w:rPr>
        <w:t>Vermontville, PO</w:t>
      </w:r>
      <w:r>
        <w:rPr>
          <w:rFonts w:ascii="Arial" w:hAnsi="Arial" w:cs="Arial"/>
          <w:color w:val="000000"/>
          <w:sz w:val="28"/>
          <w:szCs w:val="28"/>
        </w:rPr>
        <w:t xml:space="preserve"> BOX K</w:t>
      </w:r>
      <w:r w:rsidRPr="004248B6">
        <w:rPr>
          <w:rFonts w:ascii="Arial" w:hAnsi="Arial" w:cs="Arial"/>
          <w:color w:val="000000"/>
          <w:sz w:val="28"/>
          <w:szCs w:val="28"/>
        </w:rPr>
        <w:t>, and must be received before</w:t>
      </w:r>
      <w:r>
        <w:rPr>
          <w:rFonts w:ascii="Arial" w:hAnsi="Arial" w:cs="Arial"/>
          <w:color w:val="000000"/>
          <w:sz w:val="28"/>
          <w:szCs w:val="28"/>
        </w:rPr>
        <w:t xml:space="preserve"> June 1</w:t>
      </w:r>
      <w:r w:rsidRPr="004248B6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0000"/>
          <w:sz w:val="28"/>
          <w:szCs w:val="28"/>
        </w:rPr>
        <w:t xml:space="preserve"> to be registered for the workshop. </w:t>
      </w:r>
      <w:r w:rsidRPr="004248B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Late entries will not be accepted. </w:t>
      </w:r>
    </w:p>
    <w:p w14:paraId="739398BB" w14:textId="6A5C54B7" w:rsidR="004248B6" w:rsidRDefault="004248B6" w:rsidP="004248B6">
      <w:pPr>
        <w:kinsoku w:val="0"/>
        <w:overflowPunct w:val="0"/>
        <w:autoSpaceDE w:val="0"/>
        <w:autoSpaceDN w:val="0"/>
        <w:adjustRightInd w:val="0"/>
        <w:ind w:left="40"/>
        <w:rPr>
          <w:rFonts w:ascii="Arial" w:hAnsi="Arial" w:cs="Arial"/>
          <w:sz w:val="28"/>
          <w:szCs w:val="28"/>
        </w:rPr>
      </w:pPr>
    </w:p>
    <w:p w14:paraId="0D1C5F0A" w14:textId="77777777" w:rsidR="00116431" w:rsidRDefault="00116431" w:rsidP="006C5C83">
      <w:pPr>
        <w:kinsoku w:val="0"/>
        <w:overflowPunct w:val="0"/>
        <w:autoSpaceDE w:val="0"/>
        <w:autoSpaceDN w:val="0"/>
        <w:adjustRightInd w:val="0"/>
        <w:ind w:left="40"/>
        <w:rPr>
          <w:sz w:val="28"/>
          <w:szCs w:val="28"/>
        </w:rPr>
      </w:pPr>
    </w:p>
    <w:p w14:paraId="2C7C7C15" w14:textId="77777777" w:rsidR="00116431" w:rsidRDefault="00116431" w:rsidP="006C5C83">
      <w:pPr>
        <w:kinsoku w:val="0"/>
        <w:overflowPunct w:val="0"/>
        <w:autoSpaceDE w:val="0"/>
        <w:autoSpaceDN w:val="0"/>
        <w:adjustRightInd w:val="0"/>
        <w:ind w:left="40"/>
        <w:rPr>
          <w:sz w:val="28"/>
          <w:szCs w:val="28"/>
        </w:rPr>
      </w:pPr>
    </w:p>
    <w:p w14:paraId="26E4255B" w14:textId="77777777" w:rsidR="00116431" w:rsidRDefault="00116431" w:rsidP="006C5C83">
      <w:pPr>
        <w:kinsoku w:val="0"/>
        <w:overflowPunct w:val="0"/>
        <w:autoSpaceDE w:val="0"/>
        <w:autoSpaceDN w:val="0"/>
        <w:adjustRightInd w:val="0"/>
        <w:ind w:left="40"/>
        <w:rPr>
          <w:sz w:val="28"/>
          <w:szCs w:val="28"/>
        </w:rPr>
      </w:pPr>
    </w:p>
    <w:p w14:paraId="74AB6D9B" w14:textId="77777777" w:rsidR="00116431" w:rsidRDefault="00116431" w:rsidP="006C5C83">
      <w:pPr>
        <w:kinsoku w:val="0"/>
        <w:overflowPunct w:val="0"/>
        <w:autoSpaceDE w:val="0"/>
        <w:autoSpaceDN w:val="0"/>
        <w:adjustRightInd w:val="0"/>
        <w:ind w:left="40"/>
        <w:rPr>
          <w:sz w:val="28"/>
          <w:szCs w:val="28"/>
        </w:rPr>
      </w:pPr>
    </w:p>
    <w:p w14:paraId="1E5CA65F" w14:textId="1979E74E" w:rsidR="004248B6" w:rsidRPr="00116431" w:rsidRDefault="004248B6" w:rsidP="006C5C83">
      <w:pPr>
        <w:kinsoku w:val="0"/>
        <w:overflowPunct w:val="0"/>
        <w:autoSpaceDE w:val="0"/>
        <w:autoSpaceDN w:val="0"/>
        <w:adjustRightInd w:val="0"/>
        <w:ind w:left="40"/>
        <w:rPr>
          <w:b/>
          <w:bCs/>
          <w:sz w:val="28"/>
          <w:szCs w:val="28"/>
        </w:rPr>
      </w:pPr>
      <w:r w:rsidRPr="00116431">
        <w:rPr>
          <w:b/>
          <w:bCs/>
          <w:sz w:val="28"/>
          <w:szCs w:val="28"/>
        </w:rPr>
        <w:t xml:space="preserve">Lunch will be provided please fill out the attached registration form and return with payment so we can get an accurate count of what to provide. </w:t>
      </w:r>
    </w:p>
    <w:p w14:paraId="088155EB" w14:textId="77777777" w:rsidR="006C5C83" w:rsidRPr="00116431" w:rsidRDefault="006C5C83" w:rsidP="006C5C83">
      <w:pPr>
        <w:kinsoku w:val="0"/>
        <w:overflowPunct w:val="0"/>
        <w:autoSpaceDE w:val="0"/>
        <w:autoSpaceDN w:val="0"/>
        <w:adjustRightInd w:val="0"/>
        <w:ind w:left="40"/>
        <w:rPr>
          <w:sz w:val="28"/>
          <w:szCs w:val="28"/>
        </w:rPr>
      </w:pPr>
    </w:p>
    <w:p w14:paraId="2BFD1CBF" w14:textId="77777777" w:rsidR="006C5C83" w:rsidRDefault="006C5C83" w:rsidP="006C5C83">
      <w:pPr>
        <w:kinsoku w:val="0"/>
        <w:overflowPunct w:val="0"/>
        <w:autoSpaceDE w:val="0"/>
        <w:autoSpaceDN w:val="0"/>
        <w:adjustRightInd w:val="0"/>
        <w:ind w:left="40"/>
        <w:rPr>
          <w:sz w:val="28"/>
          <w:szCs w:val="28"/>
        </w:rPr>
      </w:pPr>
    </w:p>
    <w:p w14:paraId="1377AF38" w14:textId="77777777" w:rsidR="00116431" w:rsidRPr="00116431" w:rsidRDefault="00116431" w:rsidP="006C5C83">
      <w:pPr>
        <w:kinsoku w:val="0"/>
        <w:overflowPunct w:val="0"/>
        <w:autoSpaceDE w:val="0"/>
        <w:autoSpaceDN w:val="0"/>
        <w:adjustRightInd w:val="0"/>
        <w:ind w:left="40"/>
        <w:rPr>
          <w:sz w:val="28"/>
          <w:szCs w:val="28"/>
        </w:rPr>
      </w:pPr>
    </w:p>
    <w:p w14:paraId="14BE7368" w14:textId="6DC4E5AC" w:rsidR="006C5C83" w:rsidRPr="00116431" w:rsidRDefault="006C5C83" w:rsidP="006C5C83">
      <w:pPr>
        <w:kinsoku w:val="0"/>
        <w:overflowPunct w:val="0"/>
        <w:autoSpaceDE w:val="0"/>
        <w:autoSpaceDN w:val="0"/>
        <w:adjustRightInd w:val="0"/>
        <w:ind w:left="40"/>
        <w:rPr>
          <w:sz w:val="28"/>
          <w:szCs w:val="28"/>
        </w:rPr>
      </w:pPr>
      <w:r w:rsidRPr="00116431">
        <w:rPr>
          <w:sz w:val="28"/>
          <w:szCs w:val="28"/>
        </w:rPr>
        <w:t>NAME: ___________________________________________________ (As you wish for it to appear on your certificate)</w:t>
      </w:r>
    </w:p>
    <w:p w14:paraId="11C9239A" w14:textId="77777777" w:rsidR="006C5C83" w:rsidRPr="00116431" w:rsidRDefault="006C5C83" w:rsidP="006C5C83">
      <w:pPr>
        <w:kinsoku w:val="0"/>
        <w:overflowPunct w:val="0"/>
        <w:autoSpaceDE w:val="0"/>
        <w:autoSpaceDN w:val="0"/>
        <w:adjustRightInd w:val="0"/>
        <w:ind w:left="40"/>
        <w:rPr>
          <w:color w:val="000000"/>
          <w:spacing w:val="-2"/>
          <w:sz w:val="28"/>
          <w:szCs w:val="28"/>
        </w:rPr>
      </w:pPr>
    </w:p>
    <w:p w14:paraId="5B8460D5" w14:textId="398E0623" w:rsidR="00DA2681" w:rsidRPr="00116431" w:rsidRDefault="006C5C83" w:rsidP="006C5C83">
      <w:pPr>
        <w:rPr>
          <w:sz w:val="28"/>
          <w:szCs w:val="28"/>
        </w:rPr>
      </w:pPr>
      <w:r w:rsidRPr="00116431">
        <w:rPr>
          <w:sz w:val="28"/>
          <w:szCs w:val="28"/>
        </w:rPr>
        <w:t>ADDRESS: ________________________________________________</w:t>
      </w:r>
    </w:p>
    <w:p w14:paraId="22166B36" w14:textId="77777777" w:rsidR="006C5C83" w:rsidRPr="00116431" w:rsidRDefault="006C5C83" w:rsidP="006C5C83">
      <w:pPr>
        <w:rPr>
          <w:sz w:val="28"/>
          <w:szCs w:val="28"/>
        </w:rPr>
      </w:pPr>
    </w:p>
    <w:p w14:paraId="323E7401" w14:textId="2E2B81CB" w:rsidR="006C5C83" w:rsidRPr="00116431" w:rsidRDefault="006C5C83" w:rsidP="006C5C83">
      <w:pPr>
        <w:rPr>
          <w:sz w:val="28"/>
          <w:szCs w:val="28"/>
        </w:rPr>
      </w:pPr>
      <w:r w:rsidRPr="00116431">
        <w:rPr>
          <w:sz w:val="28"/>
          <w:szCs w:val="28"/>
        </w:rPr>
        <w:t>Board that you currently serve on or wish to serve on</w:t>
      </w:r>
    </w:p>
    <w:p w14:paraId="0111C21A" w14:textId="1B445F1A" w:rsidR="006C5C83" w:rsidRPr="00116431" w:rsidRDefault="006C5C83" w:rsidP="006C5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6431">
        <w:rPr>
          <w:sz w:val="28"/>
          <w:szCs w:val="28"/>
        </w:rPr>
        <w:t>Village Council</w:t>
      </w:r>
    </w:p>
    <w:p w14:paraId="2E30D506" w14:textId="1CB7C45E" w:rsidR="006C5C83" w:rsidRPr="00116431" w:rsidRDefault="006C5C83" w:rsidP="006C5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6431">
        <w:rPr>
          <w:sz w:val="28"/>
          <w:szCs w:val="28"/>
        </w:rPr>
        <w:t>Planning commission</w:t>
      </w:r>
    </w:p>
    <w:p w14:paraId="65EB842B" w14:textId="40DB150F" w:rsidR="006C5C83" w:rsidRPr="00116431" w:rsidRDefault="006C5C83" w:rsidP="006C5C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6431">
        <w:rPr>
          <w:sz w:val="28"/>
          <w:szCs w:val="28"/>
        </w:rPr>
        <w:t>Zoning Board of Appeals</w:t>
      </w:r>
    </w:p>
    <w:p w14:paraId="00533724" w14:textId="77777777" w:rsidR="006C5C83" w:rsidRPr="00116431" w:rsidRDefault="006C5C83" w:rsidP="006C5C83">
      <w:pPr>
        <w:rPr>
          <w:sz w:val="28"/>
          <w:szCs w:val="28"/>
        </w:rPr>
      </w:pPr>
    </w:p>
    <w:p w14:paraId="1DCD1F7A" w14:textId="3C3A4C27" w:rsidR="006C5C83" w:rsidRPr="00116431" w:rsidRDefault="006C5C83" w:rsidP="006C5C83">
      <w:pPr>
        <w:rPr>
          <w:sz w:val="28"/>
          <w:szCs w:val="28"/>
        </w:rPr>
      </w:pPr>
      <w:r w:rsidRPr="00116431">
        <w:rPr>
          <w:sz w:val="28"/>
          <w:szCs w:val="28"/>
        </w:rPr>
        <w:t xml:space="preserve">Lunch options: </w:t>
      </w:r>
    </w:p>
    <w:p w14:paraId="1D9C6B1C" w14:textId="77777777" w:rsidR="006C5C83" w:rsidRPr="00116431" w:rsidRDefault="006C5C83" w:rsidP="006C5C83">
      <w:pPr>
        <w:pStyle w:val="ListParagraph"/>
        <w:rPr>
          <w:sz w:val="28"/>
          <w:szCs w:val="28"/>
        </w:rPr>
      </w:pPr>
      <w:r w:rsidRPr="00116431">
        <w:rPr>
          <w:sz w:val="28"/>
          <w:szCs w:val="28"/>
        </w:rPr>
        <w:t xml:space="preserve">Sandwich (please only chose one from each category) </w:t>
      </w:r>
    </w:p>
    <w:p w14:paraId="26780D96" w14:textId="6D3391C0" w:rsidR="006C5C83" w:rsidRPr="00116431" w:rsidRDefault="006C5C83" w:rsidP="006C5C83">
      <w:pPr>
        <w:rPr>
          <w:sz w:val="28"/>
          <w:szCs w:val="28"/>
        </w:rPr>
      </w:pPr>
      <w:r w:rsidRPr="00116431">
        <w:rPr>
          <w:sz w:val="28"/>
          <w:szCs w:val="28"/>
        </w:rPr>
        <w:t xml:space="preserve">Meats </w:t>
      </w:r>
    </w:p>
    <w:p w14:paraId="0083A8BE" w14:textId="1CC4C4C9" w:rsidR="00DA2681" w:rsidRPr="00116431" w:rsidRDefault="006C5C83" w:rsidP="006C5C8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6431">
        <w:rPr>
          <w:sz w:val="28"/>
          <w:szCs w:val="28"/>
        </w:rPr>
        <w:t>Chicken salad</w:t>
      </w:r>
    </w:p>
    <w:p w14:paraId="6D92F638" w14:textId="17332AC4" w:rsidR="006C5C83" w:rsidRPr="00116431" w:rsidRDefault="006C5C83" w:rsidP="006C5C8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6431">
        <w:rPr>
          <w:sz w:val="28"/>
          <w:szCs w:val="28"/>
        </w:rPr>
        <w:t>Turkey and Bacon</w:t>
      </w:r>
    </w:p>
    <w:p w14:paraId="0CA5393D" w14:textId="732D3E66" w:rsidR="006C5C83" w:rsidRPr="00116431" w:rsidRDefault="006C5C83" w:rsidP="006C5C8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6431">
        <w:rPr>
          <w:sz w:val="28"/>
          <w:szCs w:val="28"/>
        </w:rPr>
        <w:t>Ham</w:t>
      </w:r>
    </w:p>
    <w:p w14:paraId="38CA69B9" w14:textId="0AB81DA5" w:rsidR="006C5C83" w:rsidRPr="00116431" w:rsidRDefault="006C5C83" w:rsidP="006C5C83">
      <w:pPr>
        <w:rPr>
          <w:sz w:val="28"/>
          <w:szCs w:val="28"/>
        </w:rPr>
      </w:pPr>
      <w:r w:rsidRPr="00116431">
        <w:rPr>
          <w:sz w:val="28"/>
          <w:szCs w:val="28"/>
        </w:rPr>
        <w:t>Cheese</w:t>
      </w:r>
    </w:p>
    <w:p w14:paraId="5B491EF4" w14:textId="5973B599" w:rsidR="006C5C83" w:rsidRPr="00116431" w:rsidRDefault="006C5C83" w:rsidP="006C5C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6431">
        <w:rPr>
          <w:sz w:val="28"/>
          <w:szCs w:val="28"/>
        </w:rPr>
        <w:t>Cheddar</w:t>
      </w:r>
    </w:p>
    <w:p w14:paraId="7D1746C3" w14:textId="44C76688" w:rsidR="006C5C83" w:rsidRPr="00116431" w:rsidRDefault="006C5C83" w:rsidP="006C5C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6431">
        <w:rPr>
          <w:sz w:val="28"/>
          <w:szCs w:val="28"/>
        </w:rPr>
        <w:t>American</w:t>
      </w:r>
    </w:p>
    <w:p w14:paraId="32F36826" w14:textId="2A689F68" w:rsidR="006C5C83" w:rsidRPr="00116431" w:rsidRDefault="006C5C83" w:rsidP="006C5C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16431">
        <w:rPr>
          <w:sz w:val="28"/>
          <w:szCs w:val="28"/>
        </w:rPr>
        <w:t>Provolone</w:t>
      </w:r>
    </w:p>
    <w:p w14:paraId="0070DD55" w14:textId="7BC21861" w:rsidR="006C5C83" w:rsidRPr="00116431" w:rsidRDefault="006C5C83" w:rsidP="006C5C83">
      <w:pPr>
        <w:rPr>
          <w:sz w:val="28"/>
          <w:szCs w:val="28"/>
        </w:rPr>
      </w:pPr>
      <w:r w:rsidRPr="00116431">
        <w:rPr>
          <w:sz w:val="28"/>
          <w:szCs w:val="28"/>
        </w:rPr>
        <w:t>Bread</w:t>
      </w:r>
    </w:p>
    <w:p w14:paraId="65F3C770" w14:textId="7733A336" w:rsidR="006C5C83" w:rsidRPr="00116431" w:rsidRDefault="006C5C83" w:rsidP="006C5C8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16431">
        <w:rPr>
          <w:sz w:val="28"/>
          <w:szCs w:val="28"/>
        </w:rPr>
        <w:t>White</w:t>
      </w:r>
    </w:p>
    <w:p w14:paraId="6638CA96" w14:textId="3AF0362A" w:rsidR="006C5C83" w:rsidRPr="00116431" w:rsidRDefault="006C5C83" w:rsidP="006C5C8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16431">
        <w:rPr>
          <w:sz w:val="28"/>
          <w:szCs w:val="28"/>
        </w:rPr>
        <w:t>Wheat</w:t>
      </w:r>
    </w:p>
    <w:p w14:paraId="2DD0CC3A" w14:textId="7302AC4D" w:rsidR="006C5C83" w:rsidRDefault="006C5C83" w:rsidP="006C5C8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16431">
        <w:rPr>
          <w:sz w:val="28"/>
          <w:szCs w:val="28"/>
        </w:rPr>
        <w:t>Sourdough</w:t>
      </w:r>
    </w:p>
    <w:p w14:paraId="4DFED590" w14:textId="77777777" w:rsidR="00116431" w:rsidRPr="00116431" w:rsidRDefault="00116431" w:rsidP="00116431">
      <w:pPr>
        <w:rPr>
          <w:sz w:val="28"/>
          <w:szCs w:val="28"/>
        </w:rPr>
      </w:pPr>
    </w:p>
    <w:p w14:paraId="32AB515E" w14:textId="4C6BAC60" w:rsidR="006C5C83" w:rsidRPr="00116431" w:rsidRDefault="006C5C83" w:rsidP="006C5C83">
      <w:pPr>
        <w:rPr>
          <w:sz w:val="28"/>
          <w:szCs w:val="28"/>
        </w:rPr>
      </w:pPr>
      <w:r w:rsidRPr="00116431">
        <w:rPr>
          <w:sz w:val="28"/>
          <w:szCs w:val="28"/>
        </w:rPr>
        <w:t xml:space="preserve">Lettuce, tomato, onion, </w:t>
      </w:r>
      <w:proofErr w:type="gramStart"/>
      <w:r w:rsidRPr="00116431">
        <w:rPr>
          <w:sz w:val="28"/>
          <w:szCs w:val="28"/>
        </w:rPr>
        <w:t>pickles</w:t>
      </w:r>
      <w:proofErr w:type="gramEnd"/>
      <w:r w:rsidRPr="00116431">
        <w:rPr>
          <w:sz w:val="28"/>
          <w:szCs w:val="28"/>
        </w:rPr>
        <w:t xml:space="preserve"> and condiments will be available on site to build your sandwich. Chili and </w:t>
      </w:r>
      <w:r w:rsidR="00BE255A" w:rsidRPr="00116431">
        <w:rPr>
          <w:sz w:val="28"/>
          <w:szCs w:val="28"/>
        </w:rPr>
        <w:t xml:space="preserve">potato soup and a build your own salad bar will be included with lunch. If you have special dietary needs that cannot be met by these </w:t>
      </w:r>
      <w:r w:rsidR="00116431" w:rsidRPr="00116431">
        <w:rPr>
          <w:sz w:val="28"/>
          <w:szCs w:val="28"/>
        </w:rPr>
        <w:t>choices,</w:t>
      </w:r>
      <w:r w:rsidR="00BE255A" w:rsidRPr="00116431">
        <w:rPr>
          <w:sz w:val="28"/>
          <w:szCs w:val="28"/>
        </w:rPr>
        <w:t xml:space="preserve"> please let us know so we can </w:t>
      </w:r>
      <w:proofErr w:type="gramStart"/>
      <w:r w:rsidR="00BE255A" w:rsidRPr="00116431">
        <w:rPr>
          <w:sz w:val="28"/>
          <w:szCs w:val="28"/>
        </w:rPr>
        <w:t>make arrangements</w:t>
      </w:r>
      <w:proofErr w:type="gramEnd"/>
      <w:r w:rsidR="00BE255A" w:rsidRPr="00116431">
        <w:rPr>
          <w:sz w:val="28"/>
          <w:szCs w:val="28"/>
        </w:rPr>
        <w:t xml:space="preserve"> for you. You may also bring your lunch and snacks. </w:t>
      </w:r>
    </w:p>
    <w:p w14:paraId="55ED40F0" w14:textId="6F0DBBA8" w:rsidR="00DA2681" w:rsidRPr="00817017" w:rsidRDefault="00DA2681" w:rsidP="006C5C83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E10EB5" w14:textId="77777777" w:rsidR="0090283D" w:rsidRDefault="0090283D" w:rsidP="006C5C83"/>
    <w:p w14:paraId="19FDFAB1" w14:textId="77777777" w:rsidR="0090283D" w:rsidRDefault="0090283D" w:rsidP="006C5C83"/>
    <w:p w14:paraId="3F870FF9" w14:textId="77777777" w:rsidR="00095CDA" w:rsidRPr="0090283D" w:rsidRDefault="0090283D" w:rsidP="006C5C83">
      <w:pPr>
        <w:tabs>
          <w:tab w:val="left" w:pos="4155"/>
        </w:tabs>
      </w:pPr>
      <w:r>
        <w:tab/>
      </w:r>
    </w:p>
    <w:sectPr w:rsidR="00095CDA" w:rsidRPr="0090283D" w:rsidSect="00A445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D0A7" w14:textId="77777777" w:rsidR="00116431" w:rsidRDefault="00116431" w:rsidP="00116431">
      <w:r>
        <w:separator/>
      </w:r>
    </w:p>
  </w:endnote>
  <w:endnote w:type="continuationSeparator" w:id="0">
    <w:p w14:paraId="71E6E5D7" w14:textId="77777777" w:rsidR="00116431" w:rsidRDefault="00116431" w:rsidP="0011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5594" w14:textId="77777777" w:rsidR="00116431" w:rsidRDefault="00116431" w:rsidP="00116431">
      <w:r>
        <w:separator/>
      </w:r>
    </w:p>
  </w:footnote>
  <w:footnote w:type="continuationSeparator" w:id="0">
    <w:p w14:paraId="1C6F781B" w14:textId="77777777" w:rsidR="00116431" w:rsidRDefault="00116431" w:rsidP="0011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3C32"/>
    <w:multiLevelType w:val="hybridMultilevel"/>
    <w:tmpl w:val="F00C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59E"/>
    <w:multiLevelType w:val="hybridMultilevel"/>
    <w:tmpl w:val="5C5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6562"/>
    <w:multiLevelType w:val="hybridMultilevel"/>
    <w:tmpl w:val="630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3306C"/>
    <w:multiLevelType w:val="hybridMultilevel"/>
    <w:tmpl w:val="D2EC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3053"/>
    <w:multiLevelType w:val="hybridMultilevel"/>
    <w:tmpl w:val="44B0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B2199"/>
    <w:multiLevelType w:val="hybridMultilevel"/>
    <w:tmpl w:val="28A6CF9E"/>
    <w:lvl w:ilvl="0" w:tplc="68C84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6801717">
    <w:abstractNumId w:val="5"/>
  </w:num>
  <w:num w:numId="2" w16cid:durableId="213154040">
    <w:abstractNumId w:val="0"/>
  </w:num>
  <w:num w:numId="3" w16cid:durableId="745422046">
    <w:abstractNumId w:val="4"/>
  </w:num>
  <w:num w:numId="4" w16cid:durableId="10301283">
    <w:abstractNumId w:val="1"/>
  </w:num>
  <w:num w:numId="5" w16cid:durableId="1933657825">
    <w:abstractNumId w:val="3"/>
  </w:num>
  <w:num w:numId="6" w16cid:durableId="17661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B4"/>
    <w:rsid w:val="00012D39"/>
    <w:rsid w:val="00095CDA"/>
    <w:rsid w:val="00101FC7"/>
    <w:rsid w:val="00116431"/>
    <w:rsid w:val="001425BA"/>
    <w:rsid w:val="001659C8"/>
    <w:rsid w:val="001C46A6"/>
    <w:rsid w:val="002303F8"/>
    <w:rsid w:val="00232331"/>
    <w:rsid w:val="00264968"/>
    <w:rsid w:val="002A35CE"/>
    <w:rsid w:val="003A1806"/>
    <w:rsid w:val="0040695C"/>
    <w:rsid w:val="004248B6"/>
    <w:rsid w:val="00431656"/>
    <w:rsid w:val="00516A56"/>
    <w:rsid w:val="00543F25"/>
    <w:rsid w:val="00581606"/>
    <w:rsid w:val="005F000B"/>
    <w:rsid w:val="006271B8"/>
    <w:rsid w:val="006B0CD1"/>
    <w:rsid w:val="006C5C83"/>
    <w:rsid w:val="00755267"/>
    <w:rsid w:val="00764475"/>
    <w:rsid w:val="007848BF"/>
    <w:rsid w:val="007A218D"/>
    <w:rsid w:val="00817017"/>
    <w:rsid w:val="008934F7"/>
    <w:rsid w:val="008A7128"/>
    <w:rsid w:val="0090283D"/>
    <w:rsid w:val="00963AE4"/>
    <w:rsid w:val="009A4CB4"/>
    <w:rsid w:val="00A250EB"/>
    <w:rsid w:val="00A4451D"/>
    <w:rsid w:val="00A768DD"/>
    <w:rsid w:val="00A9106D"/>
    <w:rsid w:val="00B94DD0"/>
    <w:rsid w:val="00BE255A"/>
    <w:rsid w:val="00CB54D5"/>
    <w:rsid w:val="00CD208C"/>
    <w:rsid w:val="00CF3812"/>
    <w:rsid w:val="00D242B4"/>
    <w:rsid w:val="00DA2681"/>
    <w:rsid w:val="00E503EC"/>
    <w:rsid w:val="00E7373B"/>
    <w:rsid w:val="00F56344"/>
    <w:rsid w:val="00F93E2F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A79D7"/>
  <w15:chartTrackingRefBased/>
  <w15:docId w15:val="{A7FF709D-85E1-4DE9-8D6F-13A2DA97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4475"/>
    <w:rPr>
      <w:rFonts w:ascii="Tahoma" w:hAnsi="Tahoma" w:cs="Tahoma"/>
      <w:sz w:val="16"/>
      <w:szCs w:val="16"/>
    </w:rPr>
  </w:style>
  <w:style w:type="character" w:styleId="Hyperlink">
    <w:name w:val="Hyperlink"/>
    <w:rsid w:val="002A35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8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5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6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431"/>
    <w:rPr>
      <w:sz w:val="24"/>
      <w:szCs w:val="24"/>
    </w:rPr>
  </w:style>
  <w:style w:type="paragraph" w:styleId="Footer">
    <w:name w:val="footer"/>
    <w:basedOn w:val="Normal"/>
    <w:link w:val="FooterChar"/>
    <w:rsid w:val="00116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64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ermontville-m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W\Local%20Settings\Temporary%20Internet%20Files\OLK4C\DP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DPW Letterhead</Template>
  <TotalTime>25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Vermontville</vt:lpstr>
    </vt:vector>
  </TitlesOfParts>
  <Company>ODELL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Vermontville</dc:title>
  <dc:subject/>
  <dc:creator>Monte ODell</dc:creator>
  <cp:keywords/>
  <cp:lastModifiedBy>Village Clerk</cp:lastModifiedBy>
  <cp:revision>4</cp:revision>
  <cp:lastPrinted>2023-04-03T18:13:00Z</cp:lastPrinted>
  <dcterms:created xsi:type="dcterms:W3CDTF">2023-04-03T17:38:00Z</dcterms:created>
  <dcterms:modified xsi:type="dcterms:W3CDTF">2023-04-03T18:13:00Z</dcterms:modified>
</cp:coreProperties>
</file>